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5" w:rsidRDefault="000F4E92" w:rsidP="007212A5">
      <w:pPr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="007212A5">
        <w:rPr>
          <w:rFonts w:asciiTheme="majorBidi" w:hAnsiTheme="majorBidi" w:cstheme="majorBidi"/>
          <w:b/>
          <w:sz w:val="28"/>
          <w:szCs w:val="28"/>
          <w:lang w:val="kk-KZ"/>
        </w:rPr>
        <w:t>Болашағы жарқын</w:t>
      </w:r>
      <w:r w:rsidR="00215690" w:rsidRPr="008F3EED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="007212A5">
        <w:rPr>
          <w:rFonts w:asciiTheme="majorBidi" w:hAnsiTheme="majorBidi" w:cstheme="majorBidi"/>
          <w:b/>
          <w:sz w:val="28"/>
          <w:szCs w:val="28"/>
          <w:lang w:val="kk-KZ"/>
        </w:rPr>
        <w:t>оқушылар</w:t>
      </w:r>
      <w:r w:rsidR="00215690" w:rsidRPr="008F3EED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</w:p>
    <w:p w:rsidR="007B154A" w:rsidRDefault="00915EED" w:rsidP="001769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2018 жылдың 20 ақпанында </w:t>
      </w:r>
      <w:r w:rsidR="00215690" w:rsidRPr="00061C0F">
        <w:rPr>
          <w:rFonts w:asciiTheme="majorBidi" w:hAnsiTheme="majorBidi" w:cstheme="majorBidi"/>
          <w:sz w:val="24"/>
          <w:szCs w:val="24"/>
          <w:lang w:val="kk-KZ"/>
        </w:rPr>
        <w:t xml:space="preserve">Осакаров  </w:t>
      </w:r>
      <w:r w:rsidR="00654B3B" w:rsidRPr="00061C0F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215690" w:rsidRPr="00061C0F">
        <w:rPr>
          <w:rFonts w:asciiTheme="majorBidi" w:hAnsiTheme="majorBidi" w:cstheme="majorBidi"/>
          <w:sz w:val="24"/>
          <w:szCs w:val="24"/>
          <w:lang w:val="kk-KZ"/>
        </w:rPr>
        <w:t>аудандық  б</w:t>
      </w:r>
      <w:r w:rsidR="006E00E9">
        <w:rPr>
          <w:rFonts w:asciiTheme="majorBidi" w:hAnsiTheme="majorBidi" w:cstheme="majorBidi"/>
          <w:sz w:val="24"/>
          <w:szCs w:val="24"/>
          <w:lang w:val="kk-KZ"/>
        </w:rPr>
        <w:t xml:space="preserve">ілім бөлімінің  ұйымдастыруымен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қазақ және </w:t>
      </w:r>
      <w:r w:rsidR="006E00E9">
        <w:rPr>
          <w:rFonts w:asciiTheme="majorBidi" w:hAnsiTheme="majorBidi" w:cstheme="majorBidi"/>
          <w:sz w:val="24"/>
          <w:szCs w:val="24"/>
          <w:lang w:val="kk-KZ"/>
        </w:rPr>
        <w:t xml:space="preserve">өзге ұлт өкілдері арасында қазақ тілінен </w:t>
      </w:r>
      <w:r w:rsidR="003B7D84">
        <w:rPr>
          <w:rFonts w:asciiTheme="majorBidi" w:hAnsiTheme="majorBidi" w:cstheme="majorBidi"/>
          <w:sz w:val="24"/>
          <w:szCs w:val="24"/>
          <w:lang w:val="kk-KZ"/>
        </w:rPr>
        <w:t xml:space="preserve">дәстүрлі түрде өткізіліп келе жатқан </w:t>
      </w:r>
      <w:r w:rsidR="006E00E9" w:rsidRPr="00061C0F">
        <w:rPr>
          <w:rFonts w:asciiTheme="majorBidi" w:hAnsiTheme="majorBidi" w:cstheme="majorBidi"/>
          <w:sz w:val="24"/>
          <w:szCs w:val="24"/>
          <w:lang w:val="kk-KZ"/>
        </w:rPr>
        <w:t>«Жарқын  болашақ»</w:t>
      </w:r>
      <w:r w:rsidR="006E00E9">
        <w:rPr>
          <w:rFonts w:asciiTheme="majorBidi" w:hAnsiTheme="majorBidi" w:cstheme="majorBidi"/>
          <w:sz w:val="24"/>
          <w:szCs w:val="24"/>
          <w:lang w:val="kk-KZ"/>
        </w:rPr>
        <w:t xml:space="preserve"> олимпиадасы </w:t>
      </w:r>
      <w:r w:rsidR="006E00E9" w:rsidRPr="00061C0F">
        <w:rPr>
          <w:rFonts w:asciiTheme="majorBidi" w:hAnsiTheme="majorBidi" w:cstheme="majorBidi"/>
          <w:sz w:val="24"/>
          <w:szCs w:val="24"/>
          <w:lang w:val="kk-KZ"/>
        </w:rPr>
        <w:t xml:space="preserve">   </w:t>
      </w:r>
      <w:r w:rsidR="00654B3B" w:rsidRPr="00061C0F">
        <w:rPr>
          <w:rFonts w:asciiTheme="majorBidi" w:hAnsiTheme="majorBidi" w:cstheme="majorBidi"/>
          <w:sz w:val="24"/>
          <w:szCs w:val="24"/>
          <w:lang w:val="kk-KZ"/>
        </w:rPr>
        <w:t xml:space="preserve">Осакаровка кентінің </w:t>
      </w:r>
      <w:r w:rsidR="00215690" w:rsidRPr="00061C0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№1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2</w:t>
      </w:r>
      <w:r w:rsidR="00215690" w:rsidRPr="00061C0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r w:rsidR="00654B3B" w:rsidRPr="00061C0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о</w:t>
      </w:r>
      <w:r w:rsidR="0032036D" w:rsidRPr="00061C0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рта мектебін</w:t>
      </w:r>
      <w:r w:rsidR="006E00E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ің базасында болып өтті.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Оныншы рет өткізіл</w:t>
      </w:r>
      <w:r w:rsidR="002C131D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ген </w:t>
      </w:r>
      <w:r w:rsidR="00A17B5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республикалық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олимпиада біз үшін ерекше олимпиада болды. </w:t>
      </w:r>
      <w:r w:rsidR="0041126C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Себебі, биыл ұлты қазақ оқушыларда </w:t>
      </w:r>
      <w:r w:rsidR="002C131D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м</w:t>
      </w:r>
      <w:r w:rsidR="00B223C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емлекеттік тілдің қолданылу аясын кеңейту, қазақ халқының мәдени, әдеби және рухани қазыналарын кеңінен насихаттау</w:t>
      </w:r>
      <w:r w:rsidR="002C131D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ға өз үлестерін қосты.</w:t>
      </w:r>
      <w:r w:rsidR="00B223C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r w:rsidR="002C131D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О</w:t>
      </w:r>
      <w:r w:rsidR="00B223C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қушылардың шығармашылық ізденушілік қабілеттерін, мәдени дүниетанымын дамытуға бағытталған тамаша шара өз деңгейінде болып өтті.</w:t>
      </w:r>
      <w:r w:rsidR="0004098D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r w:rsidR="006E00E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Олимпиада бес бағыт</w:t>
      </w:r>
      <w:r w:rsidR="008B6300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та ұйымдастырылды</w:t>
      </w:r>
      <w:r w:rsidR="006E00E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.</w:t>
      </w:r>
      <w:r w:rsidR="008F7A92" w:rsidRP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F7A92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«Тілші-әдебиетшілер»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сайысында қазақ тілі және әдебиетінен алған білімдерін саралайтын тест сұрақтары, </w:t>
      </w:r>
      <w:r w:rsidR="008F7A92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«Жас ғалымдар»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сайысында қазақ тілі мен әдебиеті бойынша тың тақырыптарға зерттеу жұмыстары қорғалды</w:t>
      </w:r>
      <w:r w:rsidR="00B046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F7A92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«Жазушылар»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сайысында оқушылар эссе жазуғ</w:t>
      </w:r>
      <w:r w:rsidR="009232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талаптанып, туған жер, тіл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мәселесі </w:t>
      </w:r>
      <w:r w:rsidR="004C0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жөнінде өз ойларын ортаға салды және </w:t>
      </w:r>
      <w:r w:rsidR="008F7A92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«Сөз шеберлері»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сайысында жас таланттар мәнерле</w:t>
      </w:r>
      <w:r w:rsidR="004C0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 оқудан шеберліктерін көрсетіп, </w:t>
      </w:r>
      <w:r w:rsidR="008F7A92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«Әнші-бұлбұлдар»</w:t>
      </w:r>
      <w:r w:rsidR="008F7A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сайысында патриоттық әндерді орындау бойынша бақ сынасты. </w:t>
      </w:r>
    </w:p>
    <w:p w:rsidR="002C48F1" w:rsidRDefault="002C48F1" w:rsidP="00176945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Алғы сөзді </w:t>
      </w:r>
      <w:r>
        <w:rPr>
          <w:rFonts w:asciiTheme="majorBidi" w:hAnsiTheme="majorBidi" w:cstheme="majorBidi"/>
          <w:sz w:val="24"/>
          <w:szCs w:val="24"/>
          <w:lang w:val="kk-KZ"/>
        </w:rPr>
        <w:t>Осакаров ауданының білім</w:t>
      </w:r>
      <w:r w:rsidR="00C075F2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бөлімінің </w:t>
      </w:r>
      <w:r w:rsidR="00C075F2">
        <w:rPr>
          <w:rFonts w:asciiTheme="majorBidi" w:hAnsiTheme="majorBidi" w:cstheme="majorBidi"/>
          <w:sz w:val="24"/>
          <w:szCs w:val="24"/>
          <w:lang w:val="kk-KZ"/>
        </w:rPr>
        <w:t xml:space="preserve">әдістемелік кабинеттің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меңгерушісі </w:t>
      </w:r>
      <w:r w:rsidR="00C075F2">
        <w:rPr>
          <w:rFonts w:asciiTheme="majorBidi" w:hAnsiTheme="majorBidi" w:cstheme="majorBidi"/>
          <w:sz w:val="24"/>
          <w:szCs w:val="24"/>
          <w:lang w:val="kk-KZ"/>
        </w:rPr>
        <w:t>Ж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  <w:r w:rsidR="00C075F2">
        <w:rPr>
          <w:rFonts w:asciiTheme="majorBidi" w:hAnsiTheme="majorBidi" w:cstheme="majorBidi"/>
          <w:sz w:val="24"/>
          <w:szCs w:val="24"/>
          <w:lang w:val="kk-KZ"/>
        </w:rPr>
        <w:t>Н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  <w:r w:rsidR="00C075F2">
        <w:rPr>
          <w:rFonts w:asciiTheme="majorBidi" w:hAnsiTheme="majorBidi" w:cstheme="majorBidi"/>
          <w:sz w:val="24"/>
          <w:szCs w:val="24"/>
          <w:lang w:val="kk-KZ"/>
        </w:rPr>
        <w:t xml:space="preserve">Шайкин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және </w:t>
      </w:r>
      <w:r w:rsidRPr="00061C0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№1</w:t>
      </w:r>
      <w:r w:rsidR="00C075F2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2</w:t>
      </w:r>
      <w:r w:rsidRPr="00061C0F">
        <w:rPr>
          <w:rFonts w:asciiTheme="majorBidi" w:hAnsiTheme="majorBidi" w:cstheme="majorBidi"/>
          <w:color w:val="FF0000"/>
          <w:sz w:val="24"/>
          <w:szCs w:val="24"/>
          <w:lang w:val="kk-KZ"/>
        </w:rPr>
        <w:t xml:space="preserve">  </w:t>
      </w:r>
      <w:r w:rsidRPr="00061C0F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орта мектебінің директоры </w:t>
      </w:r>
      <w:r w:rsidR="00C075F2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И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.</w:t>
      </w:r>
      <w:r w:rsidR="00C075F2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Р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.</w:t>
      </w:r>
      <w:r w:rsidR="00C075F2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Бикейкина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алып, қатысушы үміткерлерге сәттілік тіле</w:t>
      </w:r>
      <w:r w:rsidR="00FB6A0A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ді. С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он</w:t>
      </w:r>
      <w:r w:rsidR="00FB6A0A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дай-ақ, олимпиаданың ерекшелігі мен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маңыздылығы жайлы айтып өтті.</w:t>
      </w:r>
      <w:r w:rsidRPr="00061C0F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6D5BBA">
        <w:rPr>
          <w:rFonts w:asciiTheme="majorBidi" w:hAnsiTheme="majorBidi" w:cstheme="majorBidi"/>
          <w:sz w:val="24"/>
          <w:szCs w:val="24"/>
          <w:lang w:val="kk-KZ"/>
        </w:rPr>
        <w:t>Нәтижесінде керемет дайындықпен келген оқушылар суырылып алға шықты.</w:t>
      </w:r>
      <w:r w:rsidRPr="00061C0F">
        <w:rPr>
          <w:rFonts w:asciiTheme="majorBidi" w:hAnsiTheme="majorBidi" w:cstheme="majorBidi"/>
          <w:sz w:val="24"/>
          <w:szCs w:val="24"/>
          <w:lang w:val="kk-KZ"/>
        </w:rPr>
        <w:t xml:space="preserve">  </w:t>
      </w:r>
    </w:p>
    <w:p w:rsidR="00B21F36" w:rsidRDefault="00E91F72" w:rsidP="001769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А</w:t>
      </w:r>
      <w:r w:rsidR="002C48F1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рнайы төрелік еткен әділ қазылар алдында өнер көрсеткен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120</w:t>
      </w:r>
      <w:r w:rsidR="002C48F1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үміткердің ішінен</w:t>
      </w:r>
      <w:r w:rsidR="00491926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r w:rsidR="00E51A12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30</w:t>
      </w:r>
      <w:r w:rsidR="00126DD7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оқушы</w:t>
      </w:r>
      <w:r w:rsidR="00664008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ал</w:t>
      </w:r>
      <w:r w:rsidR="00491926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ға шы</w:t>
      </w:r>
      <w:r w:rsidR="00E05958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қты. А</w:t>
      </w:r>
      <w:r w:rsidR="00491926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л жүзден жүйрік, мыңнан тұлпар</w:t>
      </w:r>
      <w:r w:rsidR="004F6693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ы</w:t>
      </w:r>
      <w:r w:rsidR="00491926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r w:rsidR="00126DD7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суырылып шығып</w:t>
      </w:r>
      <w:r w:rsidR="00491926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, өнер биігінен көріне білген </w:t>
      </w:r>
      <w:r w:rsidR="00126DD7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10</w:t>
      </w:r>
      <w:r w:rsidR="00491926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үміткер</w:t>
      </w:r>
      <w:r w:rsidR="00594BB9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облыстық кезеңге жолдама алып, о</w:t>
      </w:r>
      <w:r w:rsidR="00BF265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блыстан</w:t>
      </w:r>
      <w:r w:rsidR="00594B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</w:t>
      </w:r>
      <w:r w:rsidR="00BF265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қанжығалары майланып</w:t>
      </w:r>
      <w:r w:rsidR="001277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 жүлделі орындармен оралды.</w:t>
      </w:r>
      <w:r w:rsidR="00BF265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FB1CF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II орын – </w:t>
      </w:r>
      <w:r w:rsidR="00491926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«Сөз шеберлері»</w:t>
      </w:r>
      <w:r w:rsidR="004919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конкурсы бойынша </w:t>
      </w:r>
      <w:r w:rsidR="00491926">
        <w:rPr>
          <w:rFonts w:asciiTheme="majorBidi" w:hAnsiTheme="majorBidi" w:cstheme="majorBidi"/>
          <w:sz w:val="24"/>
          <w:szCs w:val="24"/>
          <w:lang w:val="kk-KZ"/>
        </w:rPr>
        <w:t>№</w:t>
      </w:r>
      <w:r w:rsidR="00064160">
        <w:rPr>
          <w:rFonts w:asciiTheme="majorBidi" w:hAnsiTheme="majorBidi" w:cstheme="majorBidi"/>
          <w:sz w:val="24"/>
          <w:szCs w:val="24"/>
          <w:lang w:val="kk-KZ"/>
        </w:rPr>
        <w:t>1</w:t>
      </w:r>
      <w:r w:rsidR="00491926">
        <w:rPr>
          <w:rFonts w:asciiTheme="majorBidi" w:hAnsiTheme="majorBidi" w:cstheme="majorBidi"/>
          <w:sz w:val="24"/>
          <w:szCs w:val="24"/>
          <w:lang w:val="kk-KZ"/>
        </w:rPr>
        <w:t xml:space="preserve"> ОМ оқушысы </w:t>
      </w:r>
      <w:r w:rsidR="00064160" w:rsidRPr="0088667B">
        <w:rPr>
          <w:rFonts w:ascii="Times New Roman" w:hAnsi="Times New Roman" w:cs="Times New Roman"/>
          <w:sz w:val="24"/>
          <w:szCs w:val="24"/>
          <w:lang w:val="kk-KZ"/>
        </w:rPr>
        <w:t>Погодина Ирина</w:t>
      </w:r>
      <w:r w:rsidR="00491926" w:rsidRPr="00061C0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919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198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II орын – </w:t>
      </w:r>
      <w:r w:rsidR="0064198B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«Жас ғалымдар»</w:t>
      </w:r>
      <w:r w:rsidR="0064198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конкурсы бойынша №1 ОМ оқушысы </w:t>
      </w:r>
      <w:r w:rsidR="0064198B" w:rsidRPr="0088667B">
        <w:rPr>
          <w:rFonts w:ascii="Times New Roman" w:hAnsi="Times New Roman" w:cs="Times New Roman"/>
          <w:sz w:val="24"/>
          <w:szCs w:val="24"/>
          <w:lang w:val="kk-KZ"/>
        </w:rPr>
        <w:t>Макелько</w:t>
      </w:r>
      <w:r w:rsidR="006419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198B" w:rsidRPr="0088667B">
        <w:rPr>
          <w:rFonts w:ascii="Times New Roman" w:hAnsi="Times New Roman" w:cs="Times New Roman"/>
          <w:sz w:val="24"/>
          <w:szCs w:val="24"/>
          <w:lang w:val="kk-KZ"/>
        </w:rPr>
        <w:t xml:space="preserve"> Екатерина</w:t>
      </w:r>
      <w:r w:rsidR="005A64CB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B21F3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III орын – </w:t>
      </w:r>
      <w:r w:rsidR="00B21F36" w:rsidRPr="00061C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«Сөз шеберлері»</w:t>
      </w:r>
      <w:r w:rsidR="00B21F3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конкурсы бойынша </w:t>
      </w:r>
      <w:r w:rsidR="00B21F36">
        <w:rPr>
          <w:rFonts w:asciiTheme="majorBidi" w:hAnsiTheme="majorBidi" w:cstheme="majorBidi"/>
          <w:sz w:val="24"/>
          <w:szCs w:val="24"/>
          <w:lang w:val="kk-KZ"/>
        </w:rPr>
        <w:t>№</w:t>
      </w:r>
      <w:r w:rsidR="008E2132">
        <w:rPr>
          <w:rFonts w:asciiTheme="majorBidi" w:hAnsiTheme="majorBidi" w:cstheme="majorBidi"/>
          <w:sz w:val="24"/>
          <w:szCs w:val="24"/>
          <w:lang w:val="kk-KZ"/>
        </w:rPr>
        <w:t>5</w:t>
      </w:r>
      <w:r w:rsidR="00B21F36">
        <w:rPr>
          <w:rFonts w:asciiTheme="majorBidi" w:hAnsiTheme="majorBidi" w:cstheme="majorBidi"/>
          <w:sz w:val="24"/>
          <w:szCs w:val="24"/>
          <w:lang w:val="kk-KZ"/>
        </w:rPr>
        <w:t xml:space="preserve"> ОМ оқушысы </w:t>
      </w:r>
      <w:r w:rsidR="00B21F36">
        <w:rPr>
          <w:rFonts w:ascii="Times New Roman" w:hAnsi="Times New Roman" w:cs="Times New Roman"/>
          <w:sz w:val="24"/>
          <w:szCs w:val="24"/>
          <w:lang w:val="kk-KZ"/>
        </w:rPr>
        <w:t>Мұса Ержан</w:t>
      </w:r>
      <w:r w:rsidR="00D4060B">
        <w:rPr>
          <w:rFonts w:ascii="Times New Roman" w:hAnsi="Times New Roman" w:cs="Times New Roman"/>
          <w:sz w:val="24"/>
          <w:szCs w:val="24"/>
          <w:lang w:val="kk-KZ"/>
        </w:rPr>
        <w:t xml:space="preserve"> ауданымыздың мәртебесін асқақтап келді.</w:t>
      </w:r>
      <w:r w:rsidR="004C0093">
        <w:rPr>
          <w:rFonts w:ascii="Times New Roman" w:hAnsi="Times New Roman" w:cs="Times New Roman"/>
          <w:sz w:val="24"/>
          <w:szCs w:val="24"/>
          <w:lang w:val="kk-KZ"/>
        </w:rPr>
        <w:t xml:space="preserve"> Талантты жастарымыздың болашақтары жарқын болсын!!!.</w:t>
      </w:r>
    </w:p>
    <w:p w:rsidR="00485332" w:rsidRDefault="00485332" w:rsidP="001769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5332" w:rsidRDefault="00485332" w:rsidP="001769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5332" w:rsidRDefault="00485332" w:rsidP="001769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5332" w:rsidRDefault="00485332" w:rsidP="00485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F0A5B" w:rsidRDefault="00DF0A5B" w:rsidP="00485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F0A5B" w:rsidRDefault="00DF0A5B" w:rsidP="00485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5592F" w:rsidRPr="00F1022C" w:rsidRDefault="00F1022C" w:rsidP="00F102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38875" cy="2971800"/>
            <wp:effectExtent l="19050" t="0" r="0" b="0"/>
            <wp:docPr id="5" name="Рисунок 2" descr="C:\Users\1\Desktop\Письмо Жаркын болашак-2018\ФОТО\IMG-201802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исьмо Жаркын болашак-2018\ФОТО\IMG-2018022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58" cy="297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92F" w:rsidRDefault="0035592F" w:rsidP="00176945">
      <w:pPr>
        <w:spacing w:after="0" w:line="240" w:lineRule="auto"/>
        <w:ind w:left="-993" w:hanging="284"/>
        <w:jc w:val="both"/>
        <w:rPr>
          <w:rFonts w:asciiTheme="majorBidi" w:hAnsiTheme="majorBidi" w:cstheme="majorBidi"/>
          <w:sz w:val="24"/>
          <w:szCs w:val="24"/>
          <w:lang w:val="kk-KZ"/>
        </w:rPr>
      </w:pPr>
    </w:p>
    <w:sectPr w:rsidR="0035592F" w:rsidSect="00485332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90"/>
    <w:rsid w:val="00035207"/>
    <w:rsid w:val="0004098D"/>
    <w:rsid w:val="00061C0F"/>
    <w:rsid w:val="00064160"/>
    <w:rsid w:val="00072C4E"/>
    <w:rsid w:val="00095762"/>
    <w:rsid w:val="000F4E92"/>
    <w:rsid w:val="001048EA"/>
    <w:rsid w:val="00113130"/>
    <w:rsid w:val="00126DD7"/>
    <w:rsid w:val="0012777E"/>
    <w:rsid w:val="00135DB3"/>
    <w:rsid w:val="00176945"/>
    <w:rsid w:val="00193979"/>
    <w:rsid w:val="00196FFD"/>
    <w:rsid w:val="001A459C"/>
    <w:rsid w:val="001F0C49"/>
    <w:rsid w:val="00203135"/>
    <w:rsid w:val="002155A0"/>
    <w:rsid w:val="00215690"/>
    <w:rsid w:val="00240F5A"/>
    <w:rsid w:val="002577B6"/>
    <w:rsid w:val="00290B92"/>
    <w:rsid w:val="002A4FC4"/>
    <w:rsid w:val="002B1920"/>
    <w:rsid w:val="002C131D"/>
    <w:rsid w:val="002C48F1"/>
    <w:rsid w:val="0032036D"/>
    <w:rsid w:val="00335CF1"/>
    <w:rsid w:val="00336672"/>
    <w:rsid w:val="0035592F"/>
    <w:rsid w:val="00372B05"/>
    <w:rsid w:val="0039558A"/>
    <w:rsid w:val="003B7D84"/>
    <w:rsid w:val="003D47AD"/>
    <w:rsid w:val="0041126C"/>
    <w:rsid w:val="004167D9"/>
    <w:rsid w:val="004508E7"/>
    <w:rsid w:val="004631B2"/>
    <w:rsid w:val="0047182F"/>
    <w:rsid w:val="00485332"/>
    <w:rsid w:val="00491926"/>
    <w:rsid w:val="004C0093"/>
    <w:rsid w:val="004C0877"/>
    <w:rsid w:val="004F6693"/>
    <w:rsid w:val="00502AE1"/>
    <w:rsid w:val="0057311E"/>
    <w:rsid w:val="00580E6C"/>
    <w:rsid w:val="00594BB9"/>
    <w:rsid w:val="005A64CB"/>
    <w:rsid w:val="005B1207"/>
    <w:rsid w:val="005D153F"/>
    <w:rsid w:val="00600C53"/>
    <w:rsid w:val="006111AD"/>
    <w:rsid w:val="0062707E"/>
    <w:rsid w:val="00640BB7"/>
    <w:rsid w:val="0064198B"/>
    <w:rsid w:val="00654B3B"/>
    <w:rsid w:val="00664008"/>
    <w:rsid w:val="00664FE9"/>
    <w:rsid w:val="00685E9E"/>
    <w:rsid w:val="006B5C1C"/>
    <w:rsid w:val="006D5BBA"/>
    <w:rsid w:val="006E00E9"/>
    <w:rsid w:val="007201C1"/>
    <w:rsid w:val="007212A5"/>
    <w:rsid w:val="007374CC"/>
    <w:rsid w:val="00747B83"/>
    <w:rsid w:val="0075085F"/>
    <w:rsid w:val="00777E4A"/>
    <w:rsid w:val="007A3F15"/>
    <w:rsid w:val="007B129A"/>
    <w:rsid w:val="007B154A"/>
    <w:rsid w:val="007C5324"/>
    <w:rsid w:val="007D7968"/>
    <w:rsid w:val="007F79D5"/>
    <w:rsid w:val="00866BB6"/>
    <w:rsid w:val="008B6300"/>
    <w:rsid w:val="008E2132"/>
    <w:rsid w:val="008F3EED"/>
    <w:rsid w:val="008F7A92"/>
    <w:rsid w:val="00915EED"/>
    <w:rsid w:val="0092324E"/>
    <w:rsid w:val="00960800"/>
    <w:rsid w:val="00967526"/>
    <w:rsid w:val="00976225"/>
    <w:rsid w:val="00A00353"/>
    <w:rsid w:val="00A17B5F"/>
    <w:rsid w:val="00A22DF4"/>
    <w:rsid w:val="00A60EB3"/>
    <w:rsid w:val="00A7073D"/>
    <w:rsid w:val="00AB094F"/>
    <w:rsid w:val="00AD207F"/>
    <w:rsid w:val="00AF01E1"/>
    <w:rsid w:val="00B02A3A"/>
    <w:rsid w:val="00B046DC"/>
    <w:rsid w:val="00B21F36"/>
    <w:rsid w:val="00B223C9"/>
    <w:rsid w:val="00B50954"/>
    <w:rsid w:val="00B922AD"/>
    <w:rsid w:val="00B92BC4"/>
    <w:rsid w:val="00BE2288"/>
    <w:rsid w:val="00BE601D"/>
    <w:rsid w:val="00BF2652"/>
    <w:rsid w:val="00BF54BE"/>
    <w:rsid w:val="00C075F2"/>
    <w:rsid w:val="00CA50EB"/>
    <w:rsid w:val="00CF0660"/>
    <w:rsid w:val="00D1047E"/>
    <w:rsid w:val="00D35C0D"/>
    <w:rsid w:val="00D4060B"/>
    <w:rsid w:val="00D80FB0"/>
    <w:rsid w:val="00DF0A5B"/>
    <w:rsid w:val="00E006F2"/>
    <w:rsid w:val="00E05958"/>
    <w:rsid w:val="00E51A12"/>
    <w:rsid w:val="00E71EBC"/>
    <w:rsid w:val="00E91F72"/>
    <w:rsid w:val="00EA7E43"/>
    <w:rsid w:val="00F1022C"/>
    <w:rsid w:val="00F15597"/>
    <w:rsid w:val="00F159C4"/>
    <w:rsid w:val="00F41412"/>
    <w:rsid w:val="00FB1CF7"/>
    <w:rsid w:val="00FB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6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E1AE-88C5-48E5-AD60-675BDF7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Беймбет</dc:creator>
  <cp:lastModifiedBy>User</cp:lastModifiedBy>
  <cp:revision>864</cp:revision>
  <cp:lastPrinted>2018-02-26T14:19:00Z</cp:lastPrinted>
  <dcterms:created xsi:type="dcterms:W3CDTF">2017-01-22T09:13:00Z</dcterms:created>
  <dcterms:modified xsi:type="dcterms:W3CDTF">2018-02-27T10:33:00Z</dcterms:modified>
</cp:coreProperties>
</file>